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5E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C9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65E" w:rsidRDefault="0056365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40DA" w:rsidRPr="00A66A9A" w:rsidRDefault="004B72E0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__но</w:t>
      </w:r>
      <w:r w:rsidR="00053ECE">
        <w:rPr>
          <w:rFonts w:ascii="Times New Roman" w:hAnsi="Times New Roman" w:cs="Times New Roman"/>
          <w:sz w:val="24"/>
          <w:szCs w:val="24"/>
        </w:rPr>
        <w:t>ября</w:t>
      </w:r>
      <w:proofErr w:type="spellEnd"/>
      <w:r w:rsidR="00DE6C90"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</w:t>
      </w:r>
      <w:r w:rsidR="00053ECE">
        <w:rPr>
          <w:rFonts w:ascii="Times New Roman" w:hAnsi="Times New Roman" w:cs="Times New Roman"/>
          <w:sz w:val="24"/>
          <w:szCs w:val="24"/>
        </w:rPr>
        <w:t>1</w:t>
      </w:r>
      <w:r w:rsidR="003140DA">
        <w:rPr>
          <w:rFonts w:ascii="Times New Roman" w:hAnsi="Times New Roman" w:cs="Times New Roman"/>
          <w:sz w:val="24"/>
          <w:szCs w:val="24"/>
        </w:rPr>
        <w:t xml:space="preserve"> г.</w:t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DE6C9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DE6C9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3140DA" w:rsidRPr="00A66A9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140DA" w:rsidRPr="00A66A9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140DA" w:rsidRPr="00A66A9A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3140DA" w:rsidRPr="00A66A9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</w:t>
      </w:r>
      <w:r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>статьей 35 Федерального закона от 06 октября 2003 г. № 131-ФЗ «Об общих принципах организации местного самоуправления в Российской Федерации», 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B551F1" w:rsidRDefault="003140DA" w:rsidP="003C41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</w:t>
      </w:r>
      <w:r>
        <w:rPr>
          <w:b w:val="0"/>
          <w:bCs/>
          <w:szCs w:val="24"/>
        </w:rPr>
        <w:t xml:space="preserve">мы МО «Нукутский район» от 03 сентября </w:t>
      </w:r>
      <w:r w:rsidRPr="00C845E7">
        <w:rPr>
          <w:b w:val="0"/>
          <w:bCs/>
          <w:szCs w:val="24"/>
        </w:rPr>
        <w:t xml:space="preserve">2010 г. № 55 </w:t>
      </w:r>
      <w:r w:rsidRPr="00B61495">
        <w:rPr>
          <w:b w:val="0"/>
          <w:bCs/>
          <w:szCs w:val="24"/>
        </w:rPr>
        <w:t>(в редакции решений Думы от 29.04.2011 г. № 35, от 20.12.2011 г. № 93, от 26.09.2012 г. № 58, от 31.01.2013 г. № 2, от 05.09.2013 г. № 56, от 28.03.2014 г. № 20, от 06.03.2015 г. № 9, от 24.12.2015 г.№ 70, от 25.11.2016 г. № 66</w:t>
      </w:r>
      <w:r w:rsidR="0056365E">
        <w:rPr>
          <w:b w:val="0"/>
          <w:bCs/>
          <w:szCs w:val="24"/>
        </w:rPr>
        <w:t>,</w:t>
      </w:r>
      <w:r w:rsidRPr="00B61495">
        <w:rPr>
          <w:b w:val="0"/>
          <w:bCs/>
          <w:szCs w:val="24"/>
        </w:rPr>
        <w:t xml:space="preserve"> от</w:t>
      </w:r>
      <w:proofErr w:type="gramEnd"/>
      <w:r w:rsidRPr="00B61495">
        <w:rPr>
          <w:b w:val="0"/>
          <w:bCs/>
          <w:szCs w:val="24"/>
        </w:rPr>
        <w:t xml:space="preserve"> 17.12.2018 г. № 61</w:t>
      </w:r>
      <w:r w:rsidR="00385511" w:rsidRPr="00B61495">
        <w:rPr>
          <w:b w:val="0"/>
          <w:bCs/>
          <w:szCs w:val="24"/>
        </w:rPr>
        <w:t>, от 31.05.2019 г. № 27</w:t>
      </w:r>
      <w:r w:rsidR="004E64FD" w:rsidRPr="00B61495">
        <w:rPr>
          <w:b w:val="0"/>
          <w:bCs/>
          <w:szCs w:val="24"/>
        </w:rPr>
        <w:t>, от 29.11.2019 г. № 20</w:t>
      </w:r>
      <w:r w:rsidR="00B61495" w:rsidRPr="00B61495">
        <w:rPr>
          <w:b w:val="0"/>
          <w:bCs/>
          <w:szCs w:val="24"/>
        </w:rPr>
        <w:t>,</w:t>
      </w:r>
      <w:r w:rsidR="00B61495" w:rsidRPr="00F33809">
        <w:rPr>
          <w:b w:val="0"/>
          <w:bCs/>
          <w:szCs w:val="24"/>
        </w:rPr>
        <w:t>от 29.05.2020 г. № 34, от 29.01.2021 г. № 4</w:t>
      </w:r>
      <w:r w:rsidRPr="00F33809">
        <w:rPr>
          <w:b w:val="0"/>
          <w:bCs/>
          <w:szCs w:val="24"/>
        </w:rPr>
        <w:t>)</w:t>
      </w:r>
      <w:r w:rsidRPr="00C845E7">
        <w:rPr>
          <w:b w:val="0"/>
          <w:bCs/>
          <w:szCs w:val="24"/>
        </w:rPr>
        <w:t xml:space="preserve"> следующие изменения:</w:t>
      </w:r>
    </w:p>
    <w:p w:rsidR="00B551F1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>п</w:t>
      </w:r>
      <w:r w:rsidR="00F33809">
        <w:rPr>
          <w:rFonts w:ascii="Times New Roman" w:hAnsi="Times New Roman" w:cs="Times New Roman"/>
          <w:bCs/>
          <w:sz w:val="24"/>
          <w:szCs w:val="24"/>
        </w:rPr>
        <w:t>ункте</w:t>
      </w:r>
      <w:r w:rsidR="0049741A" w:rsidRPr="00B61495">
        <w:rPr>
          <w:rFonts w:ascii="Times New Roman" w:hAnsi="Times New Roman" w:cs="Times New Roman"/>
          <w:bCs/>
          <w:sz w:val="24"/>
          <w:szCs w:val="24"/>
        </w:rPr>
        <w:t>5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F33809">
        <w:rPr>
          <w:rFonts w:ascii="Times New Roman" w:hAnsi="Times New Roman" w:cs="Times New Roman"/>
          <w:bCs/>
          <w:sz w:val="24"/>
          <w:szCs w:val="24"/>
        </w:rPr>
        <w:t>асти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bCs/>
          <w:sz w:val="24"/>
          <w:szCs w:val="24"/>
        </w:rPr>
        <w:t>атьи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7 </w:t>
      </w:r>
      <w:r w:rsidR="0049741A" w:rsidRPr="00B61495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49741A" w:rsidRPr="00B61495">
        <w:rPr>
          <w:rFonts w:ascii="Times New Roman" w:hAnsi="Times New Roman" w:cs="Times New Roman"/>
          <w:sz w:val="24"/>
          <w:szCs w:val="24"/>
        </w:rPr>
        <w:t xml:space="preserve">за сохранностью автомобильных дорог местного значения» заменить </w:t>
      </w:r>
      <w:r w:rsidR="00B551F1" w:rsidRPr="00B61495">
        <w:rPr>
          <w:rFonts w:ascii="Times New Roman" w:hAnsi="Times New Roman" w:cs="Times New Roman"/>
          <w:sz w:val="24"/>
          <w:szCs w:val="24"/>
        </w:rPr>
        <w:t>словами</w:t>
      </w:r>
      <w:r w:rsidR="0049741A" w:rsidRPr="00B61495">
        <w:rPr>
          <w:rFonts w:ascii="Times New Roman" w:hAnsi="Times New Roman" w:cs="Times New Roman"/>
          <w:sz w:val="24"/>
          <w:szCs w:val="24"/>
        </w:rPr>
        <w:t xml:space="preserve"> «на автомобильном транспорте, городском наземном электрическом транспорте и в дорожном хозяйстве</w:t>
      </w:r>
      <w:r w:rsidR="00B551F1" w:rsidRPr="00B61495">
        <w:rPr>
          <w:rFonts w:ascii="Times New Roman" w:hAnsi="Times New Roman" w:cs="Times New Roman"/>
          <w:sz w:val="24"/>
          <w:szCs w:val="24"/>
        </w:rPr>
        <w:t>»</w:t>
      </w:r>
      <w:r w:rsidR="00F60383" w:rsidRPr="00B61495">
        <w:rPr>
          <w:rFonts w:ascii="Times New Roman" w:hAnsi="Times New Roman" w:cs="Times New Roman"/>
          <w:sz w:val="24"/>
          <w:szCs w:val="24"/>
        </w:rPr>
        <w:t>;</w:t>
      </w:r>
    </w:p>
    <w:p w:rsidR="00B61AF2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 xml:space="preserve">в </w:t>
      </w:r>
      <w:r w:rsidR="00B61AF2" w:rsidRPr="00B61495">
        <w:rPr>
          <w:rFonts w:ascii="Times New Roman" w:hAnsi="Times New Roman" w:cs="Times New Roman"/>
          <w:sz w:val="24"/>
          <w:szCs w:val="24"/>
        </w:rPr>
        <w:t>п</w:t>
      </w:r>
      <w:r w:rsidR="00F33809">
        <w:rPr>
          <w:rFonts w:ascii="Times New Roman" w:hAnsi="Times New Roman" w:cs="Times New Roman"/>
          <w:sz w:val="24"/>
          <w:szCs w:val="24"/>
        </w:rPr>
        <w:t>ункте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24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7 слова «использования и охраны» заменить словами «охраны и использования»</w:t>
      </w:r>
      <w:r w:rsidR="002C4F32" w:rsidRPr="00B61495">
        <w:rPr>
          <w:rFonts w:ascii="Times New Roman" w:hAnsi="Times New Roman" w:cs="Times New Roman"/>
          <w:sz w:val="24"/>
          <w:szCs w:val="24"/>
        </w:rPr>
        <w:t>;</w:t>
      </w:r>
    </w:p>
    <w:p w:rsidR="0049741A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 xml:space="preserve">в </w:t>
      </w:r>
      <w:r w:rsidR="00B61AF2" w:rsidRPr="00B61495">
        <w:rPr>
          <w:rFonts w:ascii="Times New Roman" w:hAnsi="Times New Roman" w:cs="Times New Roman"/>
          <w:sz w:val="24"/>
          <w:szCs w:val="24"/>
        </w:rPr>
        <w:t>п</w:t>
      </w:r>
      <w:r w:rsidR="00F33809">
        <w:rPr>
          <w:rFonts w:ascii="Times New Roman" w:hAnsi="Times New Roman" w:cs="Times New Roman"/>
          <w:sz w:val="24"/>
          <w:szCs w:val="24"/>
        </w:rPr>
        <w:t>ункте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38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7 слова «</w:t>
      </w:r>
      <w:hyperlink r:id="rId7" w:history="1">
        <w:r w:rsidR="00B61AF2" w:rsidRPr="00B6149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="00B61AF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24 июля 2007 года № 221-ФЗ «О государственном кадастре недвижимости» заменить словами «федеральным законом»</w:t>
      </w:r>
      <w:r w:rsidR="002C4F3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61495" w:rsidRPr="00F33809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3809">
        <w:rPr>
          <w:rFonts w:ascii="Times New Roman" w:hAnsi="Times New Roman" w:cs="Times New Roman"/>
          <w:sz w:val="24"/>
          <w:szCs w:val="24"/>
        </w:rPr>
        <w:t>в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Pr="00F33809">
        <w:rPr>
          <w:rFonts w:ascii="Times New Roman" w:hAnsi="Times New Roman" w:cs="Times New Roman"/>
          <w:sz w:val="24"/>
          <w:szCs w:val="24"/>
        </w:rPr>
        <w:t xml:space="preserve"> 9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Pr="00F33809">
        <w:rPr>
          <w:rFonts w:ascii="Times New Roman" w:hAnsi="Times New Roman" w:cs="Times New Roman"/>
          <w:sz w:val="24"/>
          <w:szCs w:val="24"/>
        </w:rPr>
        <w:t xml:space="preserve"> 45 слова «должностям муниципальной службы» заменить словами «муниципальным должностям»;</w:t>
      </w:r>
    </w:p>
    <w:p w:rsidR="0049741A" w:rsidRPr="00B61495" w:rsidRDefault="002C4F32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>ч</w:t>
      </w:r>
      <w:r w:rsidR="00F33809">
        <w:rPr>
          <w:rFonts w:ascii="Times New Roman" w:hAnsi="Times New Roman" w:cs="Times New Roman"/>
          <w:sz w:val="24"/>
          <w:szCs w:val="24"/>
        </w:rPr>
        <w:t>асть</w:t>
      </w:r>
      <w:r w:rsidRPr="00B61495">
        <w:rPr>
          <w:rFonts w:ascii="Times New Roman" w:hAnsi="Times New Roman" w:cs="Times New Roman"/>
          <w:sz w:val="24"/>
          <w:szCs w:val="24"/>
        </w:rPr>
        <w:t xml:space="preserve"> 2 </w:t>
      </w:r>
      <w:r w:rsidRPr="00B61495">
        <w:rPr>
          <w:rFonts w:ascii="Times New Roman" w:hAnsi="Times New Roman" w:cs="Times New Roman"/>
          <w:sz w:val="24"/>
        </w:rPr>
        <w:t>ст</w:t>
      </w:r>
      <w:r w:rsidR="00F33809">
        <w:rPr>
          <w:rFonts w:ascii="Times New Roman" w:hAnsi="Times New Roman" w:cs="Times New Roman"/>
          <w:sz w:val="24"/>
        </w:rPr>
        <w:t>атьи</w:t>
      </w:r>
      <w:r w:rsidRPr="00B61495">
        <w:rPr>
          <w:rFonts w:ascii="Times New Roman" w:hAnsi="Times New Roman" w:cs="Times New Roman"/>
          <w:sz w:val="24"/>
        </w:rPr>
        <w:t xml:space="preserve"> 66.1.  изложить в следующей редакции:</w:t>
      </w:r>
    </w:p>
    <w:p w:rsidR="002C4F32" w:rsidRPr="00B61495" w:rsidRDefault="002C4F32" w:rsidP="00B6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>«2. 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Федерации».».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lastRenderedPageBreak/>
        <w:t>Мэру муниципального образования «</w:t>
      </w:r>
      <w:proofErr w:type="spellStart"/>
      <w:r w:rsidRPr="0014266B">
        <w:rPr>
          <w:b w:val="0"/>
          <w:bCs/>
          <w:szCs w:val="24"/>
        </w:rPr>
        <w:t>Нукутский</w:t>
      </w:r>
      <w:proofErr w:type="spellEnd"/>
      <w:r w:rsidRPr="0014266B">
        <w:rPr>
          <w:b w:val="0"/>
          <w:bCs/>
          <w:szCs w:val="24"/>
        </w:rPr>
        <w:t xml:space="preserve">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К.М. Баторов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9B414E" w:rsidRDefault="003140DA" w:rsidP="00FD03E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B0F5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С.Г. Гомбоев</w:t>
      </w:r>
    </w:p>
    <w:sectPr w:rsidR="009B414E" w:rsidSect="005636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42592"/>
    <w:rsid w:val="00052952"/>
    <w:rsid w:val="00053ECE"/>
    <w:rsid w:val="00087BFA"/>
    <w:rsid w:val="000A0B3D"/>
    <w:rsid w:val="000A5A4D"/>
    <w:rsid w:val="000A6103"/>
    <w:rsid w:val="000C3557"/>
    <w:rsid w:val="000D4926"/>
    <w:rsid w:val="0014266B"/>
    <w:rsid w:val="00166979"/>
    <w:rsid w:val="00166E64"/>
    <w:rsid w:val="001751A6"/>
    <w:rsid w:val="00195343"/>
    <w:rsid w:val="001A39A7"/>
    <w:rsid w:val="001A4CDD"/>
    <w:rsid w:val="001C5BDD"/>
    <w:rsid w:val="001D069E"/>
    <w:rsid w:val="001D06F7"/>
    <w:rsid w:val="001D59C7"/>
    <w:rsid w:val="00220296"/>
    <w:rsid w:val="0023378D"/>
    <w:rsid w:val="002762F1"/>
    <w:rsid w:val="00280166"/>
    <w:rsid w:val="002C4F32"/>
    <w:rsid w:val="002D5584"/>
    <w:rsid w:val="002E22F7"/>
    <w:rsid w:val="002E2C83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80714"/>
    <w:rsid w:val="003812F5"/>
    <w:rsid w:val="00385511"/>
    <w:rsid w:val="003C2DDF"/>
    <w:rsid w:val="003C4145"/>
    <w:rsid w:val="003C716D"/>
    <w:rsid w:val="003D7695"/>
    <w:rsid w:val="003F6925"/>
    <w:rsid w:val="004126B3"/>
    <w:rsid w:val="00435AA9"/>
    <w:rsid w:val="0047345A"/>
    <w:rsid w:val="00474AB8"/>
    <w:rsid w:val="0049741A"/>
    <w:rsid w:val="004A0875"/>
    <w:rsid w:val="004B4F9B"/>
    <w:rsid w:val="004B72E0"/>
    <w:rsid w:val="004E4DF5"/>
    <w:rsid w:val="004E64FD"/>
    <w:rsid w:val="004F017B"/>
    <w:rsid w:val="0052796A"/>
    <w:rsid w:val="00537B37"/>
    <w:rsid w:val="0056365E"/>
    <w:rsid w:val="0059307D"/>
    <w:rsid w:val="005B112D"/>
    <w:rsid w:val="00600BD4"/>
    <w:rsid w:val="00637B7A"/>
    <w:rsid w:val="0064750E"/>
    <w:rsid w:val="0065297D"/>
    <w:rsid w:val="006678BE"/>
    <w:rsid w:val="006A5B7E"/>
    <w:rsid w:val="006B47F5"/>
    <w:rsid w:val="006D40B9"/>
    <w:rsid w:val="00705E48"/>
    <w:rsid w:val="007313AD"/>
    <w:rsid w:val="00745112"/>
    <w:rsid w:val="007829AD"/>
    <w:rsid w:val="007A5D5F"/>
    <w:rsid w:val="007B66F2"/>
    <w:rsid w:val="007C2F17"/>
    <w:rsid w:val="007C78B5"/>
    <w:rsid w:val="007C7976"/>
    <w:rsid w:val="0084433F"/>
    <w:rsid w:val="00851BF6"/>
    <w:rsid w:val="00891CF0"/>
    <w:rsid w:val="008B69A9"/>
    <w:rsid w:val="008C0570"/>
    <w:rsid w:val="008C3817"/>
    <w:rsid w:val="008F5FB5"/>
    <w:rsid w:val="00900C76"/>
    <w:rsid w:val="00900D7D"/>
    <w:rsid w:val="009165C9"/>
    <w:rsid w:val="00932C5D"/>
    <w:rsid w:val="00935DF6"/>
    <w:rsid w:val="00936CA0"/>
    <w:rsid w:val="0098248C"/>
    <w:rsid w:val="009A05DE"/>
    <w:rsid w:val="009A7DD1"/>
    <w:rsid w:val="009B414E"/>
    <w:rsid w:val="009E72FB"/>
    <w:rsid w:val="00A3762B"/>
    <w:rsid w:val="00A46D49"/>
    <w:rsid w:val="00A6441D"/>
    <w:rsid w:val="00A91CEC"/>
    <w:rsid w:val="00AA391A"/>
    <w:rsid w:val="00AB2FE5"/>
    <w:rsid w:val="00AC20E4"/>
    <w:rsid w:val="00AD5279"/>
    <w:rsid w:val="00AF2612"/>
    <w:rsid w:val="00AF2DB1"/>
    <w:rsid w:val="00B1720A"/>
    <w:rsid w:val="00B206B7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A2D87"/>
    <w:rsid w:val="00BF36F7"/>
    <w:rsid w:val="00C427BF"/>
    <w:rsid w:val="00C46990"/>
    <w:rsid w:val="00C94992"/>
    <w:rsid w:val="00C96244"/>
    <w:rsid w:val="00C97EEE"/>
    <w:rsid w:val="00CA2B0A"/>
    <w:rsid w:val="00D37566"/>
    <w:rsid w:val="00D85220"/>
    <w:rsid w:val="00DB3E5F"/>
    <w:rsid w:val="00DC7EF8"/>
    <w:rsid w:val="00DD1010"/>
    <w:rsid w:val="00DE6C90"/>
    <w:rsid w:val="00E50448"/>
    <w:rsid w:val="00E719D6"/>
    <w:rsid w:val="00E72389"/>
    <w:rsid w:val="00EA13D4"/>
    <w:rsid w:val="00EA4C1B"/>
    <w:rsid w:val="00EE290A"/>
    <w:rsid w:val="00EE7D93"/>
    <w:rsid w:val="00EF111A"/>
    <w:rsid w:val="00EF3DD7"/>
    <w:rsid w:val="00F03DB7"/>
    <w:rsid w:val="00F14246"/>
    <w:rsid w:val="00F172AD"/>
    <w:rsid w:val="00F33809"/>
    <w:rsid w:val="00F33AF3"/>
    <w:rsid w:val="00F60383"/>
    <w:rsid w:val="00F74233"/>
    <w:rsid w:val="00F8474E"/>
    <w:rsid w:val="00FC2B17"/>
    <w:rsid w:val="00FD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1D"/>
  </w:style>
  <w:style w:type="paragraph" w:styleId="1">
    <w:name w:val="heading 1"/>
    <w:basedOn w:val="a"/>
    <w:next w:val="a"/>
    <w:link w:val="10"/>
    <w:uiPriority w:val="99"/>
    <w:qFormat/>
    <w:rsid w:val="009B4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B41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4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B41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48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6978-DEF5-4534-825A-DED0FC3B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6</cp:revision>
  <cp:lastPrinted>2021-09-14T09:40:00Z</cp:lastPrinted>
  <dcterms:created xsi:type="dcterms:W3CDTF">2021-11-22T07:06:00Z</dcterms:created>
  <dcterms:modified xsi:type="dcterms:W3CDTF">2021-11-23T04:24:00Z</dcterms:modified>
</cp:coreProperties>
</file>